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eastAsia="方正小标宋简体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>
      <w:pPr>
        <w:snapToGrid w:val="0"/>
        <w:jc w:val="center"/>
        <w:rPr>
          <w:rFonts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2017</w:t>
      </w:r>
      <w:r>
        <w:rPr>
          <w:rFonts w:eastAsia="方正小标宋简体"/>
          <w:sz w:val="32"/>
          <w:szCs w:val="32"/>
        </w:rPr>
        <w:t>年东莞市</w:t>
      </w:r>
      <w:r>
        <w:rPr>
          <w:rFonts w:hint="eastAsia" w:eastAsia="方正小标宋简体"/>
          <w:sz w:val="32"/>
          <w:szCs w:val="32"/>
        </w:rPr>
        <w:t>名校研究生培养（实践）基地</w:t>
      </w:r>
    </w:p>
    <w:p>
      <w:pPr>
        <w:snapToGrid w:val="0"/>
        <w:jc w:val="center"/>
        <w:rPr>
          <w:rFonts w:hint="eastAsia"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企业研究生需求信息表</w:t>
      </w:r>
      <w:bookmarkEnd w:id="0"/>
    </w:p>
    <w:p>
      <w:pPr>
        <w:snapToGrid w:val="0"/>
        <w:jc w:val="center"/>
        <w:rPr>
          <w:rFonts w:hint="eastAsia" w:eastAsia="方正小标宋简体"/>
          <w:szCs w:val="21"/>
        </w:rPr>
      </w:pP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73"/>
        <w:gridCol w:w="735"/>
        <w:gridCol w:w="351"/>
        <w:gridCol w:w="1445"/>
        <w:gridCol w:w="823"/>
        <w:gridCol w:w="1131"/>
        <w:gridCol w:w="550"/>
        <w:gridCol w:w="588"/>
        <w:gridCol w:w="600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pacing w:val="2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20"/>
                <w:sz w:val="24"/>
              </w:rPr>
              <w:t>项目（技术）信息表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方正小标宋简体" w:hAnsi="宋体" w:eastAsia="方正小标宋简体"/>
                <w:szCs w:val="21"/>
              </w:rPr>
            </w:pPr>
            <w:r>
              <w:rPr>
                <w:rFonts w:hint="eastAsia" w:ascii="方正小标宋简体" w:hAnsi="宋体" w:eastAsia="方正小标宋简体"/>
                <w:szCs w:val="21"/>
              </w:rPr>
              <w:t>项目名称</w:t>
            </w:r>
          </w:p>
        </w:tc>
        <w:tc>
          <w:tcPr>
            <w:tcW w:w="6429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Merge w:val="continue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pacing w:val="2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方正小标宋简体" w:hAnsi="宋体" w:eastAsia="方正小标宋简体"/>
                <w:szCs w:val="21"/>
              </w:rPr>
            </w:pPr>
            <w:r>
              <w:rPr>
                <w:rFonts w:hint="eastAsia" w:ascii="方正小标宋简体" w:hAnsi="宋体" w:eastAsia="方正小标宋简体"/>
                <w:szCs w:val="21"/>
              </w:rPr>
              <w:t>技术领域</w:t>
            </w:r>
          </w:p>
        </w:tc>
        <w:tc>
          <w:tcPr>
            <w:tcW w:w="6429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Merge w:val="continue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pacing w:val="20"/>
                <w:sz w:val="24"/>
              </w:rPr>
            </w:pPr>
          </w:p>
        </w:tc>
        <w:tc>
          <w:tcPr>
            <w:tcW w:w="7988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方正小标宋简体" w:hAnsi="宋体" w:eastAsia="方正小标宋简体"/>
                <w:szCs w:val="21"/>
              </w:rPr>
            </w:pPr>
            <w:r>
              <w:rPr>
                <w:rFonts w:hint="eastAsia" w:ascii="方正小标宋简体" w:eastAsia="方正小标宋简体" w:cs="仿宋_GB2312"/>
                <w:kern w:val="0"/>
                <w:szCs w:val="21"/>
              </w:rPr>
              <w:t>项目研发内容（简要介绍）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  <w:jc w:val="center"/>
        </w:trPr>
        <w:tc>
          <w:tcPr>
            <w:tcW w:w="534" w:type="dxa"/>
            <w:vMerge w:val="continue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pacing w:val="20"/>
                <w:sz w:val="24"/>
              </w:rPr>
            </w:pPr>
          </w:p>
        </w:tc>
        <w:tc>
          <w:tcPr>
            <w:tcW w:w="7988" w:type="dxa"/>
            <w:gridSpan w:val="10"/>
            <w:vAlign w:val="top"/>
          </w:tcPr>
          <w:p>
            <w:pPr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（请结合企业未来发展战略，提出开展研究生实践的相关项目信息，如项目的技术领域或方向、要实现的主要技术指标或功能等。）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pacing w:val="2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20"/>
                <w:sz w:val="24"/>
              </w:rPr>
              <w:t>企业导师信息表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小标宋简体" w:hAnsi="宋体" w:eastAsia="方正小标宋简体"/>
                <w:szCs w:val="21"/>
              </w:rPr>
            </w:pPr>
            <w:r>
              <w:rPr>
                <w:rFonts w:hint="eastAsia" w:ascii="方正小标宋简体" w:hAnsi="宋体" w:eastAsia="方正小标宋简体"/>
                <w:szCs w:val="21"/>
              </w:rPr>
              <w:t>导师姓名</w:t>
            </w:r>
          </w:p>
        </w:tc>
        <w:tc>
          <w:tcPr>
            <w:tcW w:w="261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napToGrid w:val="0"/>
              <w:jc w:val="center"/>
              <w:rPr>
                <w:rFonts w:ascii="方正小标宋简体" w:hAnsi="宋体" w:eastAsia="方正小标宋简体"/>
                <w:szCs w:val="21"/>
              </w:rPr>
            </w:pPr>
            <w:r>
              <w:rPr>
                <w:rFonts w:hint="eastAsia" w:ascii="方正小标宋简体" w:hAnsi="宋体" w:eastAsia="方正小标宋简体"/>
                <w:szCs w:val="21"/>
              </w:rPr>
              <w:t>年    龄</w:t>
            </w:r>
          </w:p>
        </w:tc>
        <w:tc>
          <w:tcPr>
            <w:tcW w:w="303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Merge w:val="continue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pacing w:val="20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宋体" w:eastAsia="方正小标宋简体"/>
                <w:szCs w:val="21"/>
              </w:rPr>
            </w:pPr>
            <w:r>
              <w:rPr>
                <w:rFonts w:hint="eastAsia" w:ascii="方正小标宋简体" w:hAnsi="宋体" w:eastAsia="方正小标宋简体"/>
                <w:szCs w:val="21"/>
              </w:rPr>
              <w:t>联系方式</w:t>
            </w:r>
          </w:p>
        </w:tc>
        <w:tc>
          <w:tcPr>
            <w:tcW w:w="261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宋体" w:eastAsia="方正小标宋简体"/>
                <w:szCs w:val="21"/>
              </w:rPr>
            </w:pPr>
            <w:r>
              <w:rPr>
                <w:rFonts w:hint="eastAsia" w:ascii="方正小标宋简体" w:hAnsi="宋体" w:eastAsia="方正小标宋简体"/>
                <w:szCs w:val="21"/>
              </w:rPr>
              <w:t>电子邮箱</w:t>
            </w:r>
          </w:p>
        </w:tc>
        <w:tc>
          <w:tcPr>
            <w:tcW w:w="303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Merge w:val="continue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pacing w:val="20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宋体" w:eastAsia="方正小标宋简体"/>
                <w:szCs w:val="21"/>
              </w:rPr>
            </w:pPr>
            <w:r>
              <w:rPr>
                <w:rFonts w:hint="eastAsia" w:ascii="方正小标宋简体" w:hAnsi="宋体" w:eastAsia="方正小标宋简体"/>
                <w:szCs w:val="21"/>
              </w:rPr>
              <w:t>职务职称</w:t>
            </w:r>
          </w:p>
        </w:tc>
        <w:tc>
          <w:tcPr>
            <w:tcW w:w="261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宋体" w:eastAsia="方正小标宋简体"/>
                <w:szCs w:val="21"/>
              </w:rPr>
            </w:pPr>
            <w:r>
              <w:rPr>
                <w:rFonts w:hint="eastAsia" w:ascii="方正小标宋简体" w:hAnsi="宋体" w:eastAsia="方正小标宋简体"/>
                <w:szCs w:val="21"/>
              </w:rPr>
              <w:t>技术领域</w:t>
            </w:r>
          </w:p>
        </w:tc>
        <w:tc>
          <w:tcPr>
            <w:tcW w:w="303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Merge w:val="continue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pacing w:val="20"/>
                <w:sz w:val="24"/>
              </w:rPr>
            </w:pPr>
          </w:p>
        </w:tc>
        <w:tc>
          <w:tcPr>
            <w:tcW w:w="7988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方正小标宋简体" w:hAnsi="宋体" w:eastAsia="方正小标宋简体"/>
                <w:szCs w:val="21"/>
              </w:rPr>
            </w:pPr>
            <w:r>
              <w:rPr>
                <w:rFonts w:hint="eastAsia" w:ascii="方正小标宋简体" w:hAnsi="宋体" w:eastAsia="方正小标宋简体"/>
                <w:szCs w:val="21"/>
              </w:rPr>
              <w:t>企业导师简介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534" w:type="dxa"/>
            <w:vMerge w:val="continue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pacing w:val="20"/>
                <w:sz w:val="24"/>
              </w:rPr>
            </w:pPr>
          </w:p>
        </w:tc>
        <w:tc>
          <w:tcPr>
            <w:tcW w:w="7988" w:type="dxa"/>
            <w:gridSpan w:val="1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pacing w:val="2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20"/>
                <w:sz w:val="24"/>
              </w:rPr>
              <w:t>研究生需求信息</w:t>
            </w:r>
          </w:p>
        </w:tc>
        <w:tc>
          <w:tcPr>
            <w:tcW w:w="47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方正小标宋简体" w:eastAsia="方正小标宋简体" w:cs="仿宋_GB2312"/>
                <w:kern w:val="0"/>
                <w:szCs w:val="21"/>
              </w:rPr>
            </w:pPr>
            <w:r>
              <w:rPr>
                <w:rFonts w:hint="eastAsia" w:ascii="方正小标宋简体" w:eastAsia="方正小标宋简体" w:cs="仿宋_GB2312"/>
                <w:kern w:val="0"/>
                <w:szCs w:val="21"/>
              </w:rPr>
              <w:t>序号</w:t>
            </w:r>
          </w:p>
        </w:tc>
        <w:tc>
          <w:tcPr>
            <w:tcW w:w="2531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方正小标宋简体" w:eastAsia="方正小标宋简体" w:cs="仿宋_GB2312"/>
                <w:kern w:val="0"/>
                <w:szCs w:val="21"/>
              </w:rPr>
            </w:pPr>
            <w:r>
              <w:rPr>
                <w:rFonts w:hint="eastAsia" w:ascii="方正小标宋简体" w:eastAsia="方正小标宋简体" w:cs="仿宋_GB2312"/>
                <w:kern w:val="0"/>
                <w:szCs w:val="21"/>
              </w:rPr>
              <w:t>学科专业</w:t>
            </w:r>
          </w:p>
        </w:tc>
        <w:tc>
          <w:tcPr>
            <w:tcW w:w="2504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方正小标宋简体" w:eastAsia="方正小标宋简体" w:cs="仿宋_GB2312"/>
                <w:kern w:val="0"/>
                <w:szCs w:val="21"/>
              </w:rPr>
              <w:t>技术领域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小标宋简体" w:eastAsia="方正小标宋简体" w:cs="仿宋_GB2312"/>
                <w:kern w:val="0"/>
                <w:szCs w:val="21"/>
              </w:rPr>
            </w:pPr>
            <w:r>
              <w:rPr>
                <w:rFonts w:hint="eastAsia" w:ascii="方正小标宋简体" w:eastAsia="方正小标宋简体" w:cs="仿宋_GB2312"/>
                <w:kern w:val="0"/>
                <w:szCs w:val="21"/>
              </w:rPr>
              <w:t>数量</w:t>
            </w:r>
          </w:p>
        </w:tc>
        <w:tc>
          <w:tcPr>
            <w:tcW w:w="12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方正小标宋简体" w:eastAsia="方正小标宋简体" w:cs="仿宋_GB2312"/>
                <w:kern w:val="0"/>
                <w:szCs w:val="21"/>
              </w:rPr>
              <w:t>实践时间要求（1年内）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方正小标宋简体" w:hAnsi="宋体" w:eastAsia="方正小标宋简体"/>
                <w:b/>
                <w:spacing w:val="48"/>
                <w:kern w:val="0"/>
                <w:sz w:val="28"/>
                <w:szCs w:val="28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小标宋简体" w:eastAsia="方正小标宋简体" w:cs="仿宋_GB2312"/>
                <w:kern w:val="0"/>
                <w:szCs w:val="21"/>
              </w:rPr>
            </w:pPr>
          </w:p>
        </w:tc>
        <w:tc>
          <w:tcPr>
            <w:tcW w:w="2531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小标宋简体" w:eastAsia="方正小标宋简体" w:cs="仿宋_GB2312"/>
                <w:kern w:val="0"/>
                <w:szCs w:val="21"/>
              </w:rPr>
            </w:pPr>
          </w:p>
        </w:tc>
        <w:tc>
          <w:tcPr>
            <w:tcW w:w="2504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napToGrid w:val="0"/>
              <w:jc w:val="center"/>
              <w:rPr>
                <w:rFonts w:hint="eastAsia" w:ascii="方正小标宋简体" w:eastAsia="方正小标宋简体" w:cs="仿宋_GB2312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  <w:t>博士</w:t>
            </w:r>
          </w:p>
        </w:tc>
        <w:tc>
          <w:tcPr>
            <w:tcW w:w="60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  <w:t>硕士</w:t>
            </w:r>
          </w:p>
        </w:tc>
        <w:tc>
          <w:tcPr>
            <w:tcW w:w="12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方正小标宋简体" w:hAnsi="宋体" w:eastAsia="方正小标宋简体"/>
                <w:b/>
                <w:spacing w:val="48"/>
                <w:kern w:val="0"/>
                <w:sz w:val="28"/>
                <w:szCs w:val="28"/>
              </w:rPr>
            </w:pPr>
          </w:p>
        </w:tc>
        <w:tc>
          <w:tcPr>
            <w:tcW w:w="473" w:type="dxa"/>
            <w:vAlign w:val="center"/>
          </w:tcPr>
          <w:p>
            <w:pPr>
              <w:snapToGrid w:val="0"/>
              <w:jc w:val="center"/>
              <w:rPr>
                <w:rFonts w:hint="eastAsia" w:ascii="方正小标宋简体" w:eastAsia="方正小标宋简体" w:cs="仿宋_GB2312"/>
                <w:kern w:val="0"/>
                <w:szCs w:val="21"/>
              </w:rPr>
            </w:pPr>
            <w:r>
              <w:rPr>
                <w:rFonts w:hint="eastAsia" w:ascii="方正小标宋简体" w:eastAsia="方正小标宋简体" w:cs="仿宋_GB2312"/>
                <w:kern w:val="0"/>
                <w:szCs w:val="21"/>
              </w:rPr>
              <w:t>1</w:t>
            </w:r>
          </w:p>
        </w:tc>
        <w:tc>
          <w:tcPr>
            <w:tcW w:w="253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方正小标宋简体" w:eastAsia="方正小标宋简体" w:cs="仿宋_GB2312"/>
                <w:kern w:val="0"/>
                <w:szCs w:val="21"/>
              </w:rPr>
            </w:pPr>
          </w:p>
        </w:tc>
        <w:tc>
          <w:tcPr>
            <w:tcW w:w="250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napToGrid w:val="0"/>
              <w:jc w:val="center"/>
              <w:rPr>
                <w:rFonts w:hint="eastAsia" w:ascii="方正小标宋简体" w:eastAsia="方正小标宋简体" w:cs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方正小标宋简体" w:hAnsi="宋体" w:eastAsia="方正小标宋简体"/>
                <w:b/>
                <w:spacing w:val="48"/>
                <w:kern w:val="0"/>
                <w:sz w:val="28"/>
                <w:szCs w:val="28"/>
              </w:rPr>
            </w:pPr>
          </w:p>
        </w:tc>
        <w:tc>
          <w:tcPr>
            <w:tcW w:w="473" w:type="dxa"/>
            <w:vAlign w:val="center"/>
          </w:tcPr>
          <w:p>
            <w:pPr>
              <w:snapToGrid w:val="0"/>
              <w:jc w:val="center"/>
              <w:rPr>
                <w:rFonts w:hint="eastAsia" w:ascii="方正小标宋简体" w:eastAsia="方正小标宋简体" w:cs="仿宋_GB2312"/>
                <w:kern w:val="0"/>
                <w:szCs w:val="21"/>
              </w:rPr>
            </w:pPr>
            <w:r>
              <w:rPr>
                <w:rFonts w:hint="eastAsia" w:ascii="方正小标宋简体" w:eastAsia="方正小标宋简体" w:cs="仿宋_GB2312"/>
                <w:kern w:val="0"/>
                <w:szCs w:val="21"/>
              </w:rPr>
              <w:t>2</w:t>
            </w:r>
          </w:p>
        </w:tc>
        <w:tc>
          <w:tcPr>
            <w:tcW w:w="253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方正小标宋简体" w:eastAsia="方正小标宋简体" w:cs="仿宋_GB2312"/>
                <w:kern w:val="0"/>
                <w:szCs w:val="21"/>
              </w:rPr>
            </w:pPr>
          </w:p>
        </w:tc>
        <w:tc>
          <w:tcPr>
            <w:tcW w:w="250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napToGrid w:val="0"/>
              <w:jc w:val="center"/>
              <w:rPr>
                <w:rFonts w:hint="eastAsia" w:ascii="方正小标宋简体" w:eastAsia="方正小标宋简体" w:cs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方正小标宋简体" w:hAnsi="宋体" w:eastAsia="方正小标宋简体"/>
                <w:b/>
                <w:spacing w:val="48"/>
                <w:kern w:val="0"/>
                <w:sz w:val="28"/>
                <w:szCs w:val="28"/>
              </w:rPr>
            </w:pPr>
          </w:p>
        </w:tc>
        <w:tc>
          <w:tcPr>
            <w:tcW w:w="473" w:type="dxa"/>
            <w:vAlign w:val="center"/>
          </w:tcPr>
          <w:p>
            <w:pPr>
              <w:snapToGrid w:val="0"/>
              <w:jc w:val="center"/>
              <w:rPr>
                <w:rFonts w:hint="eastAsia" w:ascii="方正小标宋简体" w:eastAsia="方正小标宋简体" w:cs="仿宋_GB2312"/>
                <w:kern w:val="0"/>
                <w:szCs w:val="21"/>
              </w:rPr>
            </w:pPr>
            <w:r>
              <w:rPr>
                <w:rFonts w:hint="eastAsia" w:ascii="方正小标宋简体" w:eastAsia="方正小标宋简体" w:cs="仿宋_GB2312"/>
                <w:kern w:val="0"/>
                <w:szCs w:val="21"/>
              </w:rPr>
              <w:t>3</w:t>
            </w:r>
          </w:p>
        </w:tc>
        <w:tc>
          <w:tcPr>
            <w:tcW w:w="253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方正小标宋简体" w:eastAsia="方正小标宋简体" w:cs="仿宋_GB2312"/>
                <w:kern w:val="0"/>
                <w:szCs w:val="21"/>
              </w:rPr>
            </w:pPr>
          </w:p>
        </w:tc>
        <w:tc>
          <w:tcPr>
            <w:tcW w:w="250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napToGrid w:val="0"/>
              <w:jc w:val="center"/>
              <w:rPr>
                <w:rFonts w:hint="eastAsia" w:ascii="方正小标宋简体" w:eastAsia="方正小标宋简体" w:cs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方正小标宋简体" w:hAnsi="宋体" w:eastAsia="方正小标宋简体"/>
                <w:b/>
                <w:spacing w:val="48"/>
                <w:kern w:val="0"/>
                <w:sz w:val="28"/>
                <w:szCs w:val="28"/>
              </w:rPr>
            </w:pPr>
          </w:p>
        </w:tc>
        <w:tc>
          <w:tcPr>
            <w:tcW w:w="473" w:type="dxa"/>
            <w:vAlign w:val="center"/>
          </w:tcPr>
          <w:p>
            <w:pPr>
              <w:snapToGrid w:val="0"/>
              <w:jc w:val="center"/>
              <w:rPr>
                <w:rFonts w:hint="eastAsia" w:ascii="方正小标宋简体" w:eastAsia="方正小标宋简体" w:cs="仿宋_GB2312"/>
                <w:kern w:val="0"/>
                <w:szCs w:val="21"/>
              </w:rPr>
            </w:pPr>
            <w:r>
              <w:rPr>
                <w:rFonts w:hint="eastAsia" w:ascii="方正小标宋简体" w:eastAsia="方正小标宋简体" w:cs="仿宋_GB2312"/>
                <w:kern w:val="0"/>
                <w:szCs w:val="21"/>
              </w:rPr>
              <w:t>4</w:t>
            </w:r>
          </w:p>
        </w:tc>
        <w:tc>
          <w:tcPr>
            <w:tcW w:w="253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方正小标宋简体" w:eastAsia="方正小标宋简体" w:cs="仿宋_GB2312"/>
                <w:kern w:val="0"/>
                <w:szCs w:val="21"/>
              </w:rPr>
            </w:pPr>
          </w:p>
        </w:tc>
        <w:tc>
          <w:tcPr>
            <w:tcW w:w="250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napToGrid w:val="0"/>
              <w:jc w:val="center"/>
              <w:rPr>
                <w:rFonts w:hint="eastAsia" w:ascii="方正小标宋简体" w:eastAsia="方正小标宋简体" w:cs="仿宋_GB2312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534" w:type="dxa"/>
            <w:vMerge w:val="continue"/>
            <w:vAlign w:val="top"/>
          </w:tcPr>
          <w:p>
            <w:pPr>
              <w:snapToGrid w:val="0"/>
              <w:jc w:val="center"/>
              <w:rPr>
                <w:rFonts w:ascii="方正小标宋简体" w:eastAsia="方正小标宋简体" w:cs="仿宋_GB2312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方正小标宋简体" w:hAnsi="宋体" w:eastAsia="方正小标宋简体"/>
                <w:szCs w:val="21"/>
              </w:rPr>
            </w:pPr>
            <w:r>
              <w:rPr>
                <w:rFonts w:hint="eastAsia" w:ascii="方正小标宋简体" w:eastAsia="方正小标宋简体" w:cs="仿宋_GB2312"/>
                <w:kern w:val="0"/>
                <w:szCs w:val="21"/>
              </w:rPr>
              <w:t>能够为研究生提供的生活条件（食、住、行等方面）</w:t>
            </w:r>
          </w:p>
        </w:tc>
        <w:tc>
          <w:tcPr>
            <w:tcW w:w="6429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spacing w:line="240" w:lineRule="auto"/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C7FC9"/>
    <w:rsid w:val="5EDC7F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2017-12-05T01:17:00Z</dcterms:created>
  <dc:creator>李嘉琪</dc:creator>
  <cp:lastModifiedBy>李嘉琪</cp:lastModifiedBy>
  <dcterms:modified xsi:type="dcterms:W3CDTF">2017-12-05T01:18:41Z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